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E2" w:rsidRDefault="001A21E2" w:rsidP="00B03A38">
      <w:pPr>
        <w:pStyle w:val="a3"/>
        <w:ind w:firstLine="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116" w:rsidRDefault="001A21E2" w:rsidP="00B03A38">
      <w:pPr>
        <w:pStyle w:val="a3"/>
        <w:ind w:firstLine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376021" w:rsidRDefault="001A21E2" w:rsidP="00B03A38">
      <w:pPr>
        <w:pStyle w:val="a3"/>
        <w:ind w:firstLine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Катав–Ивановского муниципального </w:t>
      </w:r>
      <w:r w:rsidR="00AA0BD5">
        <w:rPr>
          <w:b/>
          <w:sz w:val="44"/>
          <w:szCs w:val="44"/>
        </w:rPr>
        <w:t>округа</w:t>
      </w:r>
      <w:r w:rsidR="00963F3F">
        <w:rPr>
          <w:b/>
          <w:sz w:val="44"/>
          <w:szCs w:val="44"/>
        </w:rPr>
        <w:t xml:space="preserve"> </w:t>
      </w:r>
    </w:p>
    <w:p w:rsidR="001A21E2" w:rsidRDefault="00963F3F" w:rsidP="00B03A38">
      <w:pPr>
        <w:pStyle w:val="a3"/>
        <w:ind w:firstLine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1A21E2" w:rsidRDefault="001A21E2" w:rsidP="00B03A38">
      <w:pPr>
        <w:pStyle w:val="a3"/>
        <w:tabs>
          <w:tab w:val="center" w:pos="3969"/>
        </w:tabs>
        <w:ind w:firstLine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1A21E2" w:rsidRDefault="00BD4AA0" w:rsidP="00B03A38">
      <w:pPr>
        <w:pStyle w:val="a3"/>
        <w:tabs>
          <w:tab w:val="center" w:pos="3969"/>
        </w:tabs>
        <w:ind w:firstLine="0"/>
        <w:rPr>
          <w:sz w:val="27"/>
          <w:szCs w:val="27"/>
        </w:rPr>
      </w:pPr>
      <w:r w:rsidRPr="00BD4AA0">
        <w:rPr>
          <w:noProof/>
        </w:rPr>
        <w:pict>
          <v:line id="Прямая соединительная линия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1286.3pt,2.6pt" to="1758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" o:allowincell="f" strokeweight="3pt">
            <v:stroke linestyle="thinThin"/>
            <w10:wrap anchorx="margin"/>
          </v:line>
        </w:pict>
      </w:r>
      <w:r w:rsidR="001A21E2">
        <w:rPr>
          <w:sz w:val="27"/>
          <w:szCs w:val="27"/>
        </w:rPr>
        <w:t xml:space="preserve"> </w:t>
      </w:r>
    </w:p>
    <w:p w:rsidR="001A21E2" w:rsidRPr="00F61D80" w:rsidRDefault="001A21E2" w:rsidP="00B03A38">
      <w:pPr>
        <w:pStyle w:val="a3"/>
        <w:tabs>
          <w:tab w:val="center" w:pos="3969"/>
        </w:tabs>
        <w:ind w:firstLine="0"/>
        <w:rPr>
          <w:caps/>
          <w:spacing w:val="50"/>
          <w:sz w:val="27"/>
          <w:szCs w:val="27"/>
        </w:rPr>
      </w:pPr>
      <w:r w:rsidRPr="008D41B8">
        <w:rPr>
          <w:szCs w:val="28"/>
        </w:rPr>
        <w:t>«</w:t>
      </w:r>
      <w:r w:rsidR="00704A53">
        <w:rPr>
          <w:szCs w:val="28"/>
        </w:rPr>
        <w:t>16</w:t>
      </w:r>
      <w:r w:rsidRPr="008D41B8">
        <w:rPr>
          <w:szCs w:val="28"/>
        </w:rPr>
        <w:t xml:space="preserve">»  </w:t>
      </w:r>
      <w:r w:rsidR="00A11382">
        <w:rPr>
          <w:szCs w:val="28"/>
        </w:rPr>
        <w:t>апреля</w:t>
      </w:r>
      <w:r w:rsidRPr="008D41B8">
        <w:rPr>
          <w:szCs w:val="28"/>
        </w:rPr>
        <w:t xml:space="preserve"> 202</w:t>
      </w:r>
      <w:r w:rsidR="00566490">
        <w:rPr>
          <w:szCs w:val="28"/>
        </w:rPr>
        <w:t>6</w:t>
      </w:r>
      <w:r w:rsidRPr="008D41B8">
        <w:rPr>
          <w:szCs w:val="28"/>
        </w:rPr>
        <w:t xml:space="preserve"> г.                                                              </w:t>
      </w:r>
      <w:r w:rsidR="008D41B8">
        <w:rPr>
          <w:szCs w:val="28"/>
        </w:rPr>
        <w:t xml:space="preserve">      </w:t>
      </w:r>
      <w:r w:rsidRPr="008D41B8">
        <w:rPr>
          <w:szCs w:val="28"/>
        </w:rPr>
        <w:t xml:space="preserve">    </w:t>
      </w:r>
      <w:r w:rsidR="00C40E80">
        <w:rPr>
          <w:szCs w:val="28"/>
        </w:rPr>
        <w:t xml:space="preserve"> </w:t>
      </w:r>
      <w:r w:rsidRPr="008D41B8">
        <w:rPr>
          <w:szCs w:val="28"/>
        </w:rPr>
        <w:t xml:space="preserve">  </w:t>
      </w:r>
      <w:r w:rsidR="00BD6EEE">
        <w:rPr>
          <w:szCs w:val="28"/>
        </w:rPr>
        <w:t xml:space="preserve">             </w:t>
      </w:r>
      <w:bookmarkStart w:id="0" w:name="_GoBack"/>
      <w:bookmarkEnd w:id="0"/>
      <w:r w:rsidR="00566490">
        <w:rPr>
          <w:szCs w:val="28"/>
        </w:rPr>
        <w:t xml:space="preserve"> </w:t>
      </w:r>
      <w:r w:rsidRPr="00F61D80">
        <w:rPr>
          <w:sz w:val="27"/>
          <w:szCs w:val="27"/>
        </w:rPr>
        <w:t>№</w:t>
      </w:r>
      <w:r w:rsidR="00704A53">
        <w:rPr>
          <w:sz w:val="27"/>
          <w:szCs w:val="27"/>
        </w:rPr>
        <w:t>226</w:t>
      </w:r>
      <w:r w:rsidRPr="00F61D80">
        <w:rPr>
          <w:sz w:val="27"/>
          <w:szCs w:val="27"/>
        </w:rPr>
        <w:t xml:space="preserve">  </w:t>
      </w:r>
    </w:p>
    <w:p w:rsidR="001A21E2" w:rsidRPr="00F61D80" w:rsidRDefault="001A21E2" w:rsidP="00B03A38">
      <w:pPr>
        <w:pStyle w:val="a3"/>
        <w:ind w:firstLine="0"/>
        <w:rPr>
          <w:sz w:val="27"/>
          <w:szCs w:val="27"/>
        </w:rPr>
      </w:pPr>
      <w:r w:rsidRPr="00F61D80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1A21E2" w:rsidRPr="008D41B8" w:rsidRDefault="001A21E2" w:rsidP="00B03A38">
      <w:pPr>
        <w:pStyle w:val="ConsPlusTitle"/>
        <w:widowControl/>
        <w:ind w:right="5102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8D41B8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66490">
        <w:rPr>
          <w:rFonts w:ascii="Times New Roman" w:hAnsi="Times New Roman" w:cs="Times New Roman"/>
          <w:b w:val="0"/>
          <w:sz w:val="28"/>
          <w:szCs w:val="28"/>
        </w:rPr>
        <w:t>внесении изменений в Положение</w:t>
      </w:r>
      <w:r w:rsidR="00E84909">
        <w:rPr>
          <w:rFonts w:ascii="Times New Roman" w:hAnsi="Times New Roman" w:cs="Times New Roman"/>
          <w:b w:val="0"/>
          <w:sz w:val="28"/>
          <w:szCs w:val="28"/>
        </w:rPr>
        <w:t xml:space="preserve"> о бюджетном процессе Катав-Ивановского муниципального округа</w:t>
      </w:r>
      <w:r w:rsidR="003760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A21E2" w:rsidRPr="008D41B8" w:rsidRDefault="001A21E2" w:rsidP="00B03A38">
      <w:pPr>
        <w:pStyle w:val="ConsPlusTitle"/>
        <w:widowControl/>
        <w:ind w:right="4252"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6490" w:rsidRDefault="00B03A38" w:rsidP="00566490">
      <w:pPr>
        <w:ind w:firstLine="709"/>
        <w:rPr>
          <w:b/>
          <w:szCs w:val="28"/>
        </w:rPr>
      </w:pPr>
      <w:r w:rsidRPr="00155D6D">
        <w:rPr>
          <w:szCs w:val="28"/>
        </w:rPr>
        <w:t xml:space="preserve">В соответствии с Бюджетным кодексом Российской Федерации, Федеральным законом </w:t>
      </w:r>
      <w:r w:rsidRPr="00F934D9">
        <w:rPr>
          <w:szCs w:val="28"/>
        </w:rPr>
        <w:t xml:space="preserve">от </w:t>
      </w:r>
      <w:r w:rsidR="00F934D9" w:rsidRPr="00F934D9">
        <w:rPr>
          <w:szCs w:val="28"/>
        </w:rPr>
        <w:t>20 марта</w:t>
      </w:r>
      <w:r w:rsidRPr="00F934D9">
        <w:rPr>
          <w:szCs w:val="28"/>
        </w:rPr>
        <w:t xml:space="preserve"> 20</w:t>
      </w:r>
      <w:r w:rsidR="00F934D9" w:rsidRPr="00F934D9">
        <w:rPr>
          <w:szCs w:val="28"/>
        </w:rPr>
        <w:t>25</w:t>
      </w:r>
      <w:r w:rsidRPr="00F934D9">
        <w:rPr>
          <w:szCs w:val="28"/>
        </w:rPr>
        <w:t xml:space="preserve"> года № </w:t>
      </w:r>
      <w:r w:rsidR="00F934D9" w:rsidRPr="00F934D9">
        <w:rPr>
          <w:szCs w:val="28"/>
        </w:rPr>
        <w:t>33</w:t>
      </w:r>
      <w:r w:rsidRPr="00F934D9">
        <w:rPr>
          <w:szCs w:val="28"/>
        </w:rPr>
        <w:t xml:space="preserve">-ФЗ «Об общих принципах организации местного самоуправления в </w:t>
      </w:r>
      <w:r w:rsidR="00F934D9">
        <w:rPr>
          <w:szCs w:val="28"/>
        </w:rPr>
        <w:t>единой системе публичной власти</w:t>
      </w:r>
      <w:r w:rsidRPr="00155D6D">
        <w:rPr>
          <w:szCs w:val="28"/>
        </w:rPr>
        <w:t>»,</w:t>
      </w:r>
      <w:r w:rsidR="0056638E">
        <w:rPr>
          <w:szCs w:val="28"/>
        </w:rPr>
        <w:t xml:space="preserve"> Уставом Катав-Ивановского муниципального округа Челябинской области, утвержденным решением Собрания депутатов Катав-Ивановского муниципального округа Челябинской области от 28 ноября 2025 года № 70,</w:t>
      </w:r>
      <w:r w:rsidRPr="00155D6D">
        <w:rPr>
          <w:szCs w:val="28"/>
        </w:rPr>
        <w:t xml:space="preserve"> </w:t>
      </w:r>
      <w:r w:rsidRPr="008D41B8">
        <w:rPr>
          <w:szCs w:val="28"/>
        </w:rPr>
        <w:t xml:space="preserve">Собрание депутатов Катав-Ивановского муниципального </w:t>
      </w:r>
      <w:r>
        <w:rPr>
          <w:szCs w:val="28"/>
        </w:rPr>
        <w:t>округа</w:t>
      </w:r>
      <w:r w:rsidR="00F934D9">
        <w:rPr>
          <w:szCs w:val="28"/>
        </w:rPr>
        <w:t xml:space="preserve"> Челябинской области</w:t>
      </w:r>
      <w:r w:rsidRPr="008D41B8">
        <w:rPr>
          <w:szCs w:val="28"/>
        </w:rPr>
        <w:t xml:space="preserve">                                         </w:t>
      </w:r>
    </w:p>
    <w:p w:rsidR="00B03A38" w:rsidRDefault="00B03A38" w:rsidP="00566490">
      <w:pPr>
        <w:ind w:firstLine="0"/>
        <w:rPr>
          <w:szCs w:val="28"/>
        </w:rPr>
      </w:pPr>
      <w:r w:rsidRPr="008D41B8">
        <w:rPr>
          <w:szCs w:val="28"/>
        </w:rPr>
        <w:t>РЕШАЕТ:</w:t>
      </w:r>
    </w:p>
    <w:p w:rsidR="00566490" w:rsidRPr="00566490" w:rsidRDefault="00566490" w:rsidP="00566490">
      <w:pPr>
        <w:ind w:firstLine="0"/>
        <w:rPr>
          <w:b/>
          <w:szCs w:val="28"/>
        </w:rPr>
      </w:pPr>
    </w:p>
    <w:p w:rsidR="00B03A38" w:rsidRDefault="00B03A38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 w:rsidRPr="00155D6D">
        <w:rPr>
          <w:rFonts w:ascii="Times New Roman" w:hAnsi="Times New Roman"/>
          <w:sz w:val="28"/>
          <w:szCs w:val="28"/>
        </w:rPr>
        <w:t xml:space="preserve">1. </w:t>
      </w:r>
      <w:r w:rsidR="0056638E">
        <w:rPr>
          <w:rFonts w:ascii="Times New Roman" w:hAnsi="Times New Roman"/>
          <w:sz w:val="28"/>
          <w:szCs w:val="28"/>
        </w:rPr>
        <w:t>Внести</w:t>
      </w:r>
      <w:r w:rsidR="00566490">
        <w:rPr>
          <w:rFonts w:ascii="Times New Roman" w:hAnsi="Times New Roman"/>
          <w:sz w:val="28"/>
          <w:szCs w:val="28"/>
        </w:rPr>
        <w:t xml:space="preserve"> в </w:t>
      </w:r>
      <w:r w:rsidRPr="00155D6D">
        <w:rPr>
          <w:rFonts w:ascii="Times New Roman" w:hAnsi="Times New Roman"/>
          <w:sz w:val="28"/>
          <w:szCs w:val="28"/>
        </w:rPr>
        <w:t xml:space="preserve">Положение о бюджетном процессе </w:t>
      </w:r>
      <w:r w:rsidR="00EF5B68">
        <w:rPr>
          <w:rFonts w:ascii="Times New Roman" w:hAnsi="Times New Roman"/>
          <w:sz w:val="28"/>
          <w:szCs w:val="28"/>
        </w:rPr>
        <w:t xml:space="preserve">Катав-Ивановского </w:t>
      </w:r>
      <w:r w:rsidRPr="00155D6D">
        <w:rPr>
          <w:rFonts w:ascii="Times New Roman" w:hAnsi="Times New Roman"/>
          <w:sz w:val="28"/>
          <w:szCs w:val="28"/>
        </w:rPr>
        <w:t xml:space="preserve">муниципального округа, </w:t>
      </w:r>
      <w:r w:rsidR="003F5D8A">
        <w:rPr>
          <w:rFonts w:ascii="Times New Roman" w:hAnsi="Times New Roman"/>
          <w:sz w:val="28"/>
          <w:szCs w:val="28"/>
        </w:rPr>
        <w:t xml:space="preserve">утвержденное решением Собрания депутатов Катав-Ивановского муниципального округа Челябинской области </w:t>
      </w:r>
      <w:r w:rsidR="00E6454E">
        <w:rPr>
          <w:rFonts w:ascii="Times New Roman" w:hAnsi="Times New Roman"/>
          <w:sz w:val="28"/>
          <w:szCs w:val="28"/>
        </w:rPr>
        <w:t xml:space="preserve">  </w:t>
      </w:r>
      <w:r w:rsidR="003F5D8A">
        <w:rPr>
          <w:rFonts w:ascii="Times New Roman" w:hAnsi="Times New Roman"/>
          <w:sz w:val="28"/>
          <w:szCs w:val="28"/>
        </w:rPr>
        <w:t>№ 44 от 20.11.2025</w:t>
      </w:r>
      <w:r w:rsidR="0056638E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BD6EEE">
        <w:rPr>
          <w:rFonts w:ascii="Times New Roman" w:hAnsi="Times New Roman"/>
          <w:sz w:val="28"/>
          <w:szCs w:val="28"/>
        </w:rPr>
        <w:t>:</w:t>
      </w:r>
    </w:p>
    <w:p w:rsidR="00BD6EEE" w:rsidRDefault="0056638E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BD6EEE">
        <w:rPr>
          <w:rFonts w:ascii="Times New Roman" w:hAnsi="Times New Roman"/>
          <w:sz w:val="28"/>
          <w:szCs w:val="28"/>
        </w:rPr>
        <w:t xml:space="preserve"> абзац 2 пункта 1 статьи 20 изложить в новой редакции:</w:t>
      </w:r>
    </w:p>
    <w:p w:rsidR="00BD6EEE" w:rsidRDefault="00BD6EEE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E6EF8" w:rsidRPr="008E6EF8">
        <w:rPr>
          <w:rFonts w:ascii="Times New Roman" w:hAnsi="Times New Roman"/>
          <w:sz w:val="28"/>
          <w:szCs w:val="28"/>
        </w:rPr>
        <w:t>Администрация округа одновременно с внесением в Собрание депутатов округа публикует проект решения о бюджете округа на очередной финансовый год и план</w:t>
      </w:r>
      <w:r w:rsidR="008E6EF8">
        <w:rPr>
          <w:rFonts w:ascii="Times New Roman" w:hAnsi="Times New Roman"/>
          <w:sz w:val="28"/>
          <w:szCs w:val="28"/>
        </w:rPr>
        <w:t xml:space="preserve">овый период </w:t>
      </w:r>
      <w:r w:rsidR="008E6EF8" w:rsidRPr="008E6EF8">
        <w:rPr>
          <w:rFonts w:ascii="Times New Roman" w:hAnsi="Times New Roman"/>
          <w:sz w:val="28"/>
          <w:szCs w:val="28"/>
        </w:rPr>
        <w:t>в сетевом издании «Официальный сайт Администрации Катав-И</w:t>
      </w:r>
      <w:r w:rsidR="0056638E">
        <w:rPr>
          <w:rFonts w:ascii="Times New Roman" w:hAnsi="Times New Roman"/>
          <w:sz w:val="28"/>
          <w:szCs w:val="28"/>
        </w:rPr>
        <w:t>вановского муниципального района</w:t>
      </w:r>
      <w:r w:rsidR="008E6EF8" w:rsidRPr="008E6EF8">
        <w:rPr>
          <w:rFonts w:ascii="Times New Roman" w:hAnsi="Times New Roman"/>
          <w:sz w:val="28"/>
          <w:szCs w:val="28"/>
        </w:rPr>
        <w:t>» (доменное имя – KATAVIVAN.RU, регистрация в официальном сетевом издании в качестве сетевого издания: ЭЛ № ФС 77 – 90458 от 25.11.2025)</w:t>
      </w:r>
      <w:r w:rsidR="008E6EF8">
        <w:rPr>
          <w:rFonts w:ascii="Times New Roman" w:hAnsi="Times New Roman"/>
          <w:sz w:val="28"/>
          <w:szCs w:val="28"/>
        </w:rPr>
        <w:t>»;</w:t>
      </w:r>
    </w:p>
    <w:p w:rsidR="00C81EFF" w:rsidRDefault="0056638E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C81EFF">
        <w:rPr>
          <w:rFonts w:ascii="Times New Roman" w:hAnsi="Times New Roman"/>
          <w:sz w:val="28"/>
          <w:szCs w:val="28"/>
        </w:rPr>
        <w:t xml:space="preserve"> </w:t>
      </w:r>
      <w:r w:rsidR="00C81EFF" w:rsidRPr="00C81EFF">
        <w:rPr>
          <w:rFonts w:ascii="Times New Roman" w:hAnsi="Times New Roman"/>
          <w:sz w:val="28"/>
          <w:szCs w:val="28"/>
        </w:rPr>
        <w:t xml:space="preserve">абзац 2 пункта </w:t>
      </w:r>
      <w:r w:rsidR="00C81EFF">
        <w:rPr>
          <w:rFonts w:ascii="Times New Roman" w:hAnsi="Times New Roman"/>
          <w:sz w:val="28"/>
          <w:szCs w:val="28"/>
        </w:rPr>
        <w:t>4 статьи 46</w:t>
      </w:r>
      <w:r w:rsidR="00C81EFF" w:rsidRPr="00C81EFF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C81EFF" w:rsidRPr="00155D6D" w:rsidRDefault="00C81EFF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81EFF">
        <w:rPr>
          <w:rFonts w:ascii="Times New Roman" w:hAnsi="Times New Roman"/>
          <w:sz w:val="28"/>
          <w:szCs w:val="28"/>
        </w:rPr>
        <w:t xml:space="preserve">Администрация округа одновременно с внесением в Собрание депутатов округа публикует проект решения Собрания депутатов округа об исполнении бюджета округа в сетевом издании «Официальный сайт Администрации Катав-Ивановского муниципального </w:t>
      </w:r>
      <w:r w:rsidR="0056638E">
        <w:rPr>
          <w:rFonts w:ascii="Times New Roman" w:hAnsi="Times New Roman"/>
          <w:sz w:val="28"/>
          <w:szCs w:val="28"/>
        </w:rPr>
        <w:t>района</w:t>
      </w:r>
      <w:r w:rsidRPr="00C81EFF">
        <w:rPr>
          <w:rFonts w:ascii="Times New Roman" w:hAnsi="Times New Roman"/>
          <w:sz w:val="28"/>
          <w:szCs w:val="28"/>
        </w:rPr>
        <w:t>» (доменное имя – KATAVIVAN.RU, регистрация в официальном сетевом издании в качестве сетевого издания: ЭЛ № ФС 77 – 90458 от 25.11.2025)»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03A38" w:rsidRPr="00155D6D" w:rsidRDefault="00B03A38" w:rsidP="00566490">
      <w:pPr>
        <w:pStyle w:val="a8"/>
        <w:tabs>
          <w:tab w:val="num" w:pos="-426"/>
        </w:tabs>
        <w:ind w:firstLine="709"/>
        <w:rPr>
          <w:rFonts w:ascii="Times New Roman" w:hAnsi="Times New Roman"/>
          <w:sz w:val="28"/>
          <w:szCs w:val="28"/>
        </w:rPr>
      </w:pPr>
      <w:r w:rsidRPr="00155D6D">
        <w:rPr>
          <w:rFonts w:ascii="Times New Roman" w:hAnsi="Times New Roman"/>
          <w:sz w:val="28"/>
          <w:szCs w:val="28"/>
        </w:rPr>
        <w:lastRenderedPageBreak/>
        <w:t>2. Наст</w:t>
      </w:r>
      <w:r w:rsidR="00E6454E">
        <w:rPr>
          <w:rFonts w:ascii="Times New Roman" w:hAnsi="Times New Roman"/>
          <w:sz w:val="28"/>
          <w:szCs w:val="28"/>
        </w:rPr>
        <w:t xml:space="preserve">оящее решение вступает в силу </w:t>
      </w:r>
      <w:r w:rsidR="00C81EFF">
        <w:rPr>
          <w:rFonts w:ascii="Times New Roman" w:hAnsi="Times New Roman"/>
          <w:sz w:val="28"/>
          <w:szCs w:val="28"/>
        </w:rPr>
        <w:t>со дня его официального опубликования</w:t>
      </w:r>
      <w:r w:rsidRPr="00155D6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81EFF" w:rsidRPr="00C81EFF">
        <w:rPr>
          <w:rFonts w:ascii="Times New Roman" w:hAnsi="Times New Roman"/>
          <w:color w:val="000000" w:themeColor="text1"/>
          <w:sz w:val="28"/>
          <w:szCs w:val="28"/>
        </w:rPr>
        <w:t xml:space="preserve">в сетевом издании «Официальный сайт Администрации Катав-Ивановского муниципального </w:t>
      </w:r>
      <w:r w:rsidR="0056638E">
        <w:rPr>
          <w:rFonts w:ascii="Times New Roman" w:hAnsi="Times New Roman"/>
          <w:color w:val="000000" w:themeColor="text1"/>
          <w:sz w:val="28"/>
          <w:szCs w:val="28"/>
        </w:rPr>
        <w:t>района</w:t>
      </w:r>
      <w:r w:rsidR="00C81EFF" w:rsidRPr="00C81EFF">
        <w:rPr>
          <w:rFonts w:ascii="Times New Roman" w:hAnsi="Times New Roman"/>
          <w:color w:val="000000" w:themeColor="text1"/>
          <w:sz w:val="28"/>
          <w:szCs w:val="28"/>
        </w:rPr>
        <w:t>» (доменное имя – KATAVIVAN.RU, регистрация в официальном сетевом издании в качестве сетевого издания: ЭЛ № ФС 77 – 90458 от 25.11.2025).</w:t>
      </w:r>
    </w:p>
    <w:p w:rsidR="00B03A38" w:rsidRPr="00155D6D" w:rsidRDefault="00B03A38" w:rsidP="00B03A38">
      <w:pPr>
        <w:ind w:firstLine="426"/>
        <w:rPr>
          <w:b/>
          <w:bCs/>
          <w:szCs w:val="28"/>
        </w:rPr>
      </w:pPr>
    </w:p>
    <w:p w:rsidR="001A21E2" w:rsidRPr="008D41B8" w:rsidRDefault="001A21E2" w:rsidP="00B03A38">
      <w:pPr>
        <w:ind w:firstLine="284"/>
        <w:outlineLvl w:val="0"/>
        <w:rPr>
          <w:szCs w:val="28"/>
        </w:rPr>
      </w:pPr>
    </w:p>
    <w:p w:rsidR="00F61D80" w:rsidRPr="008D41B8" w:rsidRDefault="00F61D80" w:rsidP="00B03A38">
      <w:pPr>
        <w:ind w:firstLine="284"/>
        <w:outlineLvl w:val="0"/>
        <w:rPr>
          <w:szCs w:val="28"/>
        </w:rPr>
      </w:pPr>
    </w:p>
    <w:p w:rsidR="001A21E2" w:rsidRPr="008D41B8" w:rsidRDefault="001A21E2" w:rsidP="00B03A38">
      <w:pPr>
        <w:ind w:firstLine="0"/>
        <w:outlineLvl w:val="0"/>
        <w:rPr>
          <w:szCs w:val="28"/>
        </w:rPr>
      </w:pPr>
      <w:r w:rsidRPr="008D41B8">
        <w:rPr>
          <w:szCs w:val="28"/>
        </w:rPr>
        <w:t>Председатель Собрания депутатов</w:t>
      </w:r>
    </w:p>
    <w:p w:rsidR="00963F3F" w:rsidRDefault="001A21E2" w:rsidP="00B03A38">
      <w:pPr>
        <w:ind w:firstLine="0"/>
        <w:outlineLvl w:val="0"/>
        <w:rPr>
          <w:szCs w:val="28"/>
        </w:rPr>
      </w:pPr>
      <w:r w:rsidRPr="008D41B8">
        <w:rPr>
          <w:szCs w:val="28"/>
        </w:rPr>
        <w:t xml:space="preserve">Катав–Ивановского муниципального </w:t>
      </w:r>
    </w:p>
    <w:p w:rsidR="001A21E2" w:rsidRPr="008D41B8" w:rsidRDefault="00963F3F" w:rsidP="00B03A38">
      <w:pPr>
        <w:ind w:firstLine="0"/>
        <w:outlineLvl w:val="0"/>
        <w:rPr>
          <w:szCs w:val="28"/>
        </w:rPr>
      </w:pPr>
      <w:r>
        <w:rPr>
          <w:szCs w:val="28"/>
        </w:rPr>
        <w:t>о</w:t>
      </w:r>
      <w:r w:rsidR="00EF5B68">
        <w:rPr>
          <w:szCs w:val="28"/>
        </w:rPr>
        <w:t>круга</w:t>
      </w:r>
      <w:r>
        <w:rPr>
          <w:szCs w:val="28"/>
        </w:rPr>
        <w:t xml:space="preserve"> Челябинской области </w:t>
      </w:r>
      <w:r w:rsidR="001A21E2" w:rsidRPr="008D41B8">
        <w:rPr>
          <w:szCs w:val="28"/>
        </w:rPr>
        <w:t xml:space="preserve">             </w:t>
      </w:r>
      <w:r w:rsidR="00597349" w:rsidRPr="008D41B8">
        <w:rPr>
          <w:szCs w:val="28"/>
        </w:rPr>
        <w:t xml:space="preserve">   </w:t>
      </w:r>
      <w:r w:rsidR="00F61D80" w:rsidRPr="008D41B8">
        <w:rPr>
          <w:szCs w:val="28"/>
        </w:rPr>
        <w:t xml:space="preserve">   </w:t>
      </w:r>
      <w:r w:rsidR="00597349" w:rsidRPr="008D41B8">
        <w:rPr>
          <w:szCs w:val="28"/>
        </w:rPr>
        <w:t xml:space="preserve">  </w:t>
      </w:r>
      <w:r w:rsidR="001A21E2" w:rsidRPr="008D41B8">
        <w:rPr>
          <w:szCs w:val="28"/>
        </w:rPr>
        <w:t xml:space="preserve">  </w:t>
      </w:r>
      <w:r w:rsidR="003E55BB" w:rsidRPr="008D41B8">
        <w:rPr>
          <w:szCs w:val="28"/>
        </w:rPr>
        <w:t xml:space="preserve">   </w:t>
      </w:r>
      <w:r w:rsidR="008D41B8" w:rsidRPr="008D41B8">
        <w:rPr>
          <w:szCs w:val="28"/>
        </w:rPr>
        <w:t xml:space="preserve">    </w:t>
      </w:r>
      <w:r w:rsidR="003E55BB" w:rsidRPr="008D41B8">
        <w:rPr>
          <w:szCs w:val="28"/>
        </w:rPr>
        <w:t xml:space="preserve"> </w:t>
      </w:r>
      <w:r w:rsidR="00F934D9">
        <w:rPr>
          <w:szCs w:val="28"/>
        </w:rPr>
        <w:t xml:space="preserve">                              Е.А.Куликова</w:t>
      </w:r>
      <w:r w:rsidR="003E55BB" w:rsidRPr="008D41B8">
        <w:rPr>
          <w:szCs w:val="28"/>
        </w:rPr>
        <w:t xml:space="preserve"> </w:t>
      </w:r>
    </w:p>
    <w:p w:rsidR="00597349" w:rsidRDefault="00597349" w:rsidP="00B03A38">
      <w:pPr>
        <w:ind w:firstLine="0"/>
        <w:outlineLvl w:val="0"/>
        <w:rPr>
          <w:szCs w:val="28"/>
        </w:rPr>
      </w:pPr>
    </w:p>
    <w:p w:rsidR="00EF5B68" w:rsidRPr="008D41B8" w:rsidRDefault="00EF5B68" w:rsidP="00B03A38">
      <w:pPr>
        <w:ind w:firstLine="0"/>
        <w:outlineLvl w:val="0"/>
        <w:rPr>
          <w:szCs w:val="28"/>
        </w:rPr>
      </w:pPr>
    </w:p>
    <w:p w:rsidR="00F934D9" w:rsidRDefault="00F934D9" w:rsidP="00B03A38">
      <w:pPr>
        <w:ind w:firstLine="0"/>
        <w:outlineLvl w:val="0"/>
        <w:rPr>
          <w:szCs w:val="28"/>
        </w:rPr>
      </w:pPr>
    </w:p>
    <w:p w:rsidR="00597349" w:rsidRPr="008D41B8" w:rsidRDefault="00597349" w:rsidP="00B03A38">
      <w:pPr>
        <w:ind w:firstLine="0"/>
        <w:outlineLvl w:val="0"/>
        <w:rPr>
          <w:szCs w:val="28"/>
        </w:rPr>
      </w:pPr>
      <w:r w:rsidRPr="008D41B8">
        <w:rPr>
          <w:szCs w:val="28"/>
        </w:rPr>
        <w:t>Глав</w:t>
      </w:r>
      <w:r w:rsidR="00E6454E">
        <w:rPr>
          <w:szCs w:val="28"/>
        </w:rPr>
        <w:t>а</w:t>
      </w:r>
      <w:r w:rsidRPr="008D41B8">
        <w:rPr>
          <w:szCs w:val="28"/>
        </w:rPr>
        <w:t xml:space="preserve"> Катав-Ивановского </w:t>
      </w:r>
    </w:p>
    <w:p w:rsidR="00C81EFF" w:rsidRDefault="00597349" w:rsidP="00B03A38">
      <w:pPr>
        <w:ind w:firstLine="0"/>
        <w:outlineLvl w:val="0"/>
        <w:rPr>
          <w:szCs w:val="28"/>
        </w:rPr>
      </w:pPr>
      <w:r w:rsidRPr="008D41B8">
        <w:rPr>
          <w:szCs w:val="28"/>
        </w:rPr>
        <w:t xml:space="preserve">муниципального </w:t>
      </w:r>
      <w:r w:rsidR="00F934D9">
        <w:rPr>
          <w:szCs w:val="28"/>
        </w:rPr>
        <w:t>района</w:t>
      </w:r>
    </w:p>
    <w:p w:rsidR="00446E89" w:rsidRPr="008D41B8" w:rsidRDefault="00C81EFF" w:rsidP="00B03A38">
      <w:pPr>
        <w:ind w:firstLine="0"/>
        <w:outlineLvl w:val="0"/>
        <w:rPr>
          <w:szCs w:val="28"/>
        </w:rPr>
      </w:pPr>
      <w:r>
        <w:rPr>
          <w:szCs w:val="28"/>
        </w:rPr>
        <w:t>Челябинской области</w:t>
      </w:r>
      <w:r w:rsidR="00F934D9">
        <w:rPr>
          <w:szCs w:val="28"/>
        </w:rPr>
        <w:t xml:space="preserve">                                                                         А.В.Васильев</w:t>
      </w:r>
      <w:r w:rsidR="00597349" w:rsidRPr="008D41B8">
        <w:rPr>
          <w:szCs w:val="28"/>
        </w:rPr>
        <w:t xml:space="preserve">                                                            </w:t>
      </w:r>
      <w:r w:rsidR="00F61D80" w:rsidRPr="008D41B8">
        <w:rPr>
          <w:szCs w:val="28"/>
        </w:rPr>
        <w:t xml:space="preserve">    </w:t>
      </w:r>
      <w:r w:rsidR="003E55BB" w:rsidRPr="008D41B8">
        <w:rPr>
          <w:szCs w:val="28"/>
        </w:rPr>
        <w:t xml:space="preserve">  </w:t>
      </w:r>
      <w:r w:rsidR="008D41B8" w:rsidRPr="008D41B8">
        <w:rPr>
          <w:szCs w:val="28"/>
        </w:rPr>
        <w:t xml:space="preserve">       </w:t>
      </w:r>
    </w:p>
    <w:p w:rsidR="001E501D" w:rsidRDefault="001E501D" w:rsidP="00B03A38">
      <w:pPr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C81EFF" w:rsidRDefault="00C81EFF" w:rsidP="00B03A38">
      <w:pPr>
        <w:ind w:firstLine="0"/>
        <w:rPr>
          <w:szCs w:val="28"/>
        </w:rPr>
      </w:pPr>
    </w:p>
    <w:p w:rsidR="00EF5B68" w:rsidRDefault="00EF5B68" w:rsidP="00B03A38">
      <w:pPr>
        <w:ind w:firstLine="0"/>
        <w:rPr>
          <w:szCs w:val="28"/>
        </w:rPr>
      </w:pPr>
    </w:p>
    <w:p w:rsidR="00E6454E" w:rsidRDefault="00E6454E" w:rsidP="00B03A38">
      <w:pPr>
        <w:ind w:firstLine="0"/>
        <w:rPr>
          <w:szCs w:val="28"/>
        </w:rPr>
      </w:pPr>
    </w:p>
    <w:p w:rsidR="00E6454E" w:rsidRDefault="00E6454E" w:rsidP="00B03A38">
      <w:pPr>
        <w:ind w:firstLine="0"/>
        <w:rPr>
          <w:szCs w:val="28"/>
        </w:rPr>
      </w:pPr>
    </w:p>
    <w:sectPr w:rsidR="00E6454E" w:rsidSect="00704A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1C52"/>
    <w:multiLevelType w:val="hybridMultilevel"/>
    <w:tmpl w:val="2E4A113A"/>
    <w:lvl w:ilvl="0" w:tplc="51B4D532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653A8"/>
    <w:rsid w:val="000164B0"/>
    <w:rsid w:val="00054D0D"/>
    <w:rsid w:val="00077B99"/>
    <w:rsid w:val="00101353"/>
    <w:rsid w:val="0010768D"/>
    <w:rsid w:val="0018412F"/>
    <w:rsid w:val="001A21E2"/>
    <w:rsid w:val="001E0DEF"/>
    <w:rsid w:val="001E501D"/>
    <w:rsid w:val="00231DC6"/>
    <w:rsid w:val="00243264"/>
    <w:rsid w:val="0027123E"/>
    <w:rsid w:val="002C7F73"/>
    <w:rsid w:val="00376021"/>
    <w:rsid w:val="003E55BB"/>
    <w:rsid w:val="003F5D8A"/>
    <w:rsid w:val="003F7A12"/>
    <w:rsid w:val="00424508"/>
    <w:rsid w:val="00446E89"/>
    <w:rsid w:val="00503CEF"/>
    <w:rsid w:val="0056638E"/>
    <w:rsid w:val="00566490"/>
    <w:rsid w:val="00595AC4"/>
    <w:rsid w:val="00597349"/>
    <w:rsid w:val="005A60E0"/>
    <w:rsid w:val="006268C1"/>
    <w:rsid w:val="0062789E"/>
    <w:rsid w:val="00665FD0"/>
    <w:rsid w:val="006819B2"/>
    <w:rsid w:val="00704A53"/>
    <w:rsid w:val="00765B45"/>
    <w:rsid w:val="00883BAE"/>
    <w:rsid w:val="008C7F91"/>
    <w:rsid w:val="008D41B8"/>
    <w:rsid w:val="008E1E7A"/>
    <w:rsid w:val="008E6EF8"/>
    <w:rsid w:val="00963F3F"/>
    <w:rsid w:val="00A11382"/>
    <w:rsid w:val="00AA0BD5"/>
    <w:rsid w:val="00AA5CA5"/>
    <w:rsid w:val="00AD27D7"/>
    <w:rsid w:val="00B03196"/>
    <w:rsid w:val="00B03A38"/>
    <w:rsid w:val="00B92116"/>
    <w:rsid w:val="00B92F26"/>
    <w:rsid w:val="00BD4AA0"/>
    <w:rsid w:val="00BD6EEE"/>
    <w:rsid w:val="00C40E80"/>
    <w:rsid w:val="00C81EFF"/>
    <w:rsid w:val="00D50565"/>
    <w:rsid w:val="00D8761D"/>
    <w:rsid w:val="00DD68F3"/>
    <w:rsid w:val="00E6454E"/>
    <w:rsid w:val="00E653A8"/>
    <w:rsid w:val="00E84909"/>
    <w:rsid w:val="00EF5B68"/>
    <w:rsid w:val="00F0607C"/>
    <w:rsid w:val="00F61D80"/>
    <w:rsid w:val="00F934D9"/>
    <w:rsid w:val="00FA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E2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2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21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1A21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2F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2F2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8761D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B03A38"/>
    <w:pPr>
      <w:ind w:firstLine="0"/>
    </w:pPr>
    <w:rPr>
      <w:rFonts w:ascii="Calibri" w:eastAsia="Calibri" w:hAnsi="Calibri"/>
      <w:sz w:val="24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B03A38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31CB3-64B3-41F4-988B-F36F7C45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Чечеткина Светлана Леонидовна</dc:creator>
  <cp:keywords/>
  <dc:description/>
  <cp:lastModifiedBy>Пользователь</cp:lastModifiedBy>
  <cp:revision>10</cp:revision>
  <cp:lastPrinted>2026-04-17T09:32:00Z</cp:lastPrinted>
  <dcterms:created xsi:type="dcterms:W3CDTF">2026-03-30T05:12:00Z</dcterms:created>
  <dcterms:modified xsi:type="dcterms:W3CDTF">2026-04-17T09:32:00Z</dcterms:modified>
</cp:coreProperties>
</file>